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1A7C" w:rsidRDefault="006E1A7C" w:rsidP="006E1A7C">
      <w:pPr>
        <w:rPr>
          <w:b/>
          <w:lang w:val="tk-TM"/>
        </w:rPr>
      </w:pPr>
      <w:r>
        <w:rPr>
          <w:b/>
          <w:lang w:val="en-US"/>
        </w:rPr>
        <w:t>2</w:t>
      </w:r>
      <w:r>
        <w:rPr>
          <w:b/>
          <w:lang w:val="en-US"/>
        </w:rPr>
        <w:t>1</w:t>
      </w:r>
      <w:r>
        <w:rPr>
          <w:b/>
          <w:lang w:val="en-US"/>
        </w:rPr>
        <w:t>.1</w:t>
      </w:r>
      <w:r>
        <w:rPr>
          <w:b/>
          <w:lang w:val="en-US"/>
        </w:rPr>
        <w:t>2</w:t>
      </w:r>
      <w:r>
        <w:rPr>
          <w:b/>
          <w:lang w:val="en-US"/>
        </w:rPr>
        <w:t>.2023</w:t>
      </w:r>
      <w:r>
        <w:rPr>
          <w:b/>
          <w:lang w:val="tk-TM"/>
        </w:rPr>
        <w:t>ý. (Neytralnyý Türkmenistan gazeda çap edilen senesi)</w:t>
      </w:r>
    </w:p>
    <w:p w:rsidR="006E1A7C" w:rsidRDefault="006E1A7C" w:rsidP="006E1A7C">
      <w:pPr>
        <w:rPr>
          <w:b/>
          <w:lang w:val="tk-TM"/>
        </w:rPr>
      </w:pPr>
      <w:r w:rsidRPr="006E1A7C">
        <w:rPr>
          <w:b/>
        </w:rPr>
        <w:t>0</w:t>
      </w:r>
      <w:r>
        <w:rPr>
          <w:b/>
          <w:lang w:val="en-US"/>
        </w:rPr>
        <w:t>1</w:t>
      </w:r>
      <w:r>
        <w:rPr>
          <w:b/>
          <w:lang w:val="tk-TM"/>
        </w:rPr>
        <w:t>.</w:t>
      </w:r>
      <w:r>
        <w:rPr>
          <w:b/>
          <w:lang w:val="en-US"/>
        </w:rPr>
        <w:t>0</w:t>
      </w:r>
      <w:r w:rsidRPr="006E1A7C">
        <w:rPr>
          <w:b/>
        </w:rPr>
        <w:t>2</w:t>
      </w:r>
      <w:r>
        <w:rPr>
          <w:b/>
          <w:lang w:val="tk-TM"/>
        </w:rPr>
        <w:t>.202</w:t>
      </w:r>
      <w:r>
        <w:rPr>
          <w:b/>
          <w:lang w:val="en-US"/>
        </w:rPr>
        <w:t>4</w:t>
      </w:r>
      <w:bookmarkStart w:id="0" w:name="_GoBack"/>
      <w:bookmarkEnd w:id="0"/>
      <w:r>
        <w:rPr>
          <w:b/>
          <w:lang w:val="tk-TM"/>
        </w:rPr>
        <w:t>ý. (tamamlanýan senesi)</w:t>
      </w:r>
    </w:p>
    <w:p w:rsidR="006E1A7C" w:rsidRDefault="006E1A7C" w:rsidP="006E1A7C">
      <w:pPr>
        <w:ind w:left="5529"/>
        <w:jc w:val="center"/>
        <w:rPr>
          <w:b/>
          <w:lang w:val="tk-TM"/>
        </w:rPr>
      </w:pPr>
    </w:p>
    <w:p w:rsidR="003575D8" w:rsidRPr="006E1A7C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4E51AC" w:rsidRDefault="004E51AC" w:rsidP="003575D8">
      <w:pPr>
        <w:ind w:left="5529"/>
        <w:jc w:val="center"/>
        <w:rPr>
          <w:b/>
        </w:rPr>
      </w:pPr>
    </w:p>
    <w:p w:rsidR="00EB54A3" w:rsidRDefault="00EB54A3" w:rsidP="003575D8">
      <w:pPr>
        <w:ind w:left="5529"/>
        <w:jc w:val="center"/>
        <w:rPr>
          <w:b/>
        </w:rPr>
      </w:pPr>
    </w:p>
    <w:p w:rsidR="00EB54A3" w:rsidRDefault="00EB54A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EB54A3" w:rsidRDefault="00EB54A3" w:rsidP="00AB2606">
      <w:pPr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:rsidR="003A32FB" w:rsidRPr="008D3A69" w:rsidRDefault="003A32FB" w:rsidP="00AB2606">
      <w:pPr>
        <w:jc w:val="both"/>
        <w:rPr>
          <w:sz w:val="16"/>
          <w:szCs w:val="16"/>
        </w:rPr>
      </w:pPr>
    </w:p>
    <w:p w:rsidR="00562BA3" w:rsidRPr="00765BE1" w:rsidRDefault="00562BA3" w:rsidP="00562BA3">
      <w:pPr>
        <w:jc w:val="center"/>
        <w:rPr>
          <w:b/>
          <w:sz w:val="22"/>
          <w:szCs w:val="22"/>
        </w:rPr>
      </w:pPr>
      <w:r w:rsidRPr="00765BE1">
        <w:rPr>
          <w:b/>
          <w:sz w:val="22"/>
          <w:szCs w:val="22"/>
        </w:rPr>
        <w:t>МЕЖДУНАРОДНЫЙ ТЕНДЕР</w:t>
      </w:r>
      <w:r w:rsidR="00F22DE1">
        <w:rPr>
          <w:b/>
          <w:sz w:val="22"/>
          <w:szCs w:val="22"/>
        </w:rPr>
        <w:t xml:space="preserve"> № </w:t>
      </w:r>
      <w:r w:rsidR="00277F68">
        <w:rPr>
          <w:b/>
          <w:sz w:val="22"/>
          <w:szCs w:val="22"/>
        </w:rPr>
        <w:t>112</w:t>
      </w:r>
    </w:p>
    <w:p w:rsidR="00562BA3" w:rsidRPr="00765BE1" w:rsidRDefault="00EB54A3" w:rsidP="00A20DE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22287E">
        <w:rPr>
          <w:b/>
          <w:sz w:val="22"/>
          <w:szCs w:val="22"/>
        </w:rPr>
        <w:t>Н</w:t>
      </w:r>
      <w:r w:rsidR="00562BA3" w:rsidRPr="00765BE1">
        <w:rPr>
          <w:b/>
          <w:sz w:val="22"/>
          <w:szCs w:val="22"/>
        </w:rPr>
        <w:t>а  тендерн</w:t>
      </w:r>
      <w:r w:rsidR="00D62B13">
        <w:rPr>
          <w:b/>
          <w:sz w:val="22"/>
          <w:szCs w:val="22"/>
        </w:rPr>
        <w:t>ое</w:t>
      </w:r>
      <w:r w:rsidR="00562BA3" w:rsidRPr="00765BE1">
        <w:rPr>
          <w:b/>
          <w:sz w:val="22"/>
          <w:szCs w:val="22"/>
        </w:rPr>
        <w:t xml:space="preserve"> предложени</w:t>
      </w:r>
      <w:r w:rsidR="00D62B13">
        <w:rPr>
          <w:b/>
          <w:sz w:val="22"/>
          <w:szCs w:val="22"/>
        </w:rPr>
        <w:t>е</w:t>
      </w:r>
      <w:r w:rsidR="00562BA3" w:rsidRPr="00765BE1">
        <w:rPr>
          <w:b/>
          <w:sz w:val="22"/>
          <w:szCs w:val="22"/>
        </w:rPr>
        <w:t xml:space="preserve"> по</w:t>
      </w:r>
      <w:r w:rsidR="00765BE1" w:rsidRPr="00765BE1">
        <w:rPr>
          <w:b/>
          <w:sz w:val="22"/>
          <w:szCs w:val="22"/>
        </w:rPr>
        <w:t xml:space="preserve"> </w:t>
      </w:r>
      <w:r w:rsidR="00D62B13">
        <w:rPr>
          <w:b/>
          <w:sz w:val="22"/>
          <w:szCs w:val="22"/>
        </w:rPr>
        <w:t xml:space="preserve">  капитальному ремонту с заменой внутренних устройств,футеровок реактор-регенераторного блока 100 установки миллисекундного каталитического крекинга </w:t>
      </w:r>
      <w:r w:rsidR="00D62B13">
        <w:rPr>
          <w:b/>
          <w:sz w:val="22"/>
          <w:szCs w:val="22"/>
          <w:lang w:val="en-US"/>
        </w:rPr>
        <w:t>MSCC</w:t>
      </w:r>
      <w:r w:rsidR="00D62B13" w:rsidRPr="00D62B13">
        <w:rPr>
          <w:b/>
          <w:sz w:val="22"/>
          <w:szCs w:val="22"/>
        </w:rPr>
        <w:t xml:space="preserve"> </w:t>
      </w:r>
      <w:r w:rsidR="00D62B13">
        <w:rPr>
          <w:b/>
          <w:sz w:val="22"/>
          <w:szCs w:val="22"/>
        </w:rPr>
        <w:t xml:space="preserve">  </w:t>
      </w:r>
      <w:r w:rsidR="00765BE1" w:rsidRPr="00765BE1">
        <w:rPr>
          <w:b/>
          <w:sz w:val="22"/>
          <w:szCs w:val="22"/>
        </w:rPr>
        <w:t>Туркменбашинск</w:t>
      </w:r>
      <w:r w:rsidR="00D62B13">
        <w:rPr>
          <w:b/>
          <w:sz w:val="22"/>
          <w:szCs w:val="22"/>
        </w:rPr>
        <w:t>ого КНПЗ</w:t>
      </w:r>
      <w:r>
        <w:rPr>
          <w:b/>
          <w:sz w:val="22"/>
          <w:szCs w:val="22"/>
        </w:rPr>
        <w:t>»</w:t>
      </w:r>
    </w:p>
    <w:p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AB2606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 xml:space="preserve">Тендерные предложения принимаются в течение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рабочего дня. </w:t>
      </w:r>
    </w:p>
    <w:p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:rsidR="004E51AC" w:rsidRPr="003A2122" w:rsidRDefault="004E51AC" w:rsidP="004E51AC">
      <w:pPr>
        <w:ind w:left="708" w:firstLine="567"/>
        <w:jc w:val="both"/>
        <w:rPr>
          <w:b/>
          <w:sz w:val="18"/>
          <w:szCs w:val="18"/>
          <w:lang w:val="tk-TM"/>
        </w:rPr>
      </w:pPr>
      <w:r w:rsidRPr="003A2122">
        <w:rPr>
          <w:b/>
          <w:sz w:val="18"/>
          <w:szCs w:val="18"/>
        </w:rPr>
        <w:t>Телефоны для справок: 40-39-24</w:t>
      </w:r>
      <w:r w:rsidR="008D3A69" w:rsidRPr="003A2122">
        <w:rPr>
          <w:b/>
          <w:sz w:val="18"/>
          <w:szCs w:val="18"/>
        </w:rPr>
        <w:t>,</w:t>
      </w:r>
      <w:r w:rsidRPr="003A2122">
        <w:rPr>
          <w:b/>
          <w:sz w:val="18"/>
          <w:szCs w:val="18"/>
        </w:rPr>
        <w:t>40-39-90; (факс для подачи заявок);</w:t>
      </w:r>
      <w:r w:rsidR="003A2122" w:rsidRPr="003A2122">
        <w:rPr>
          <w:b/>
          <w:sz w:val="18"/>
          <w:szCs w:val="18"/>
        </w:rPr>
        <w:t xml:space="preserve"> 40-39-93</w:t>
      </w:r>
      <w:r w:rsidR="008D3A69" w:rsidRPr="003A2122">
        <w:rPr>
          <w:b/>
          <w:sz w:val="18"/>
          <w:szCs w:val="18"/>
        </w:rPr>
        <w:t xml:space="preserve"> +993243 96-2</w:t>
      </w:r>
      <w:r w:rsidR="008D3A69" w:rsidRPr="003A2122">
        <w:rPr>
          <w:b/>
          <w:sz w:val="18"/>
          <w:szCs w:val="18"/>
          <w:lang w:val="tk-TM"/>
        </w:rPr>
        <w:t>-</w:t>
      </w:r>
      <w:r w:rsidR="00D62B13">
        <w:rPr>
          <w:b/>
          <w:sz w:val="18"/>
          <w:szCs w:val="18"/>
        </w:rPr>
        <w:t>26</w:t>
      </w:r>
      <w:r w:rsidR="008D3A69" w:rsidRPr="003A2122">
        <w:rPr>
          <w:b/>
          <w:sz w:val="18"/>
          <w:szCs w:val="18"/>
          <w:lang w:val="tk-TM"/>
        </w:rPr>
        <w:t>, 6-04-98</w:t>
      </w:r>
      <w:r w:rsidRPr="003A2122">
        <w:rPr>
          <w:b/>
          <w:sz w:val="18"/>
          <w:szCs w:val="18"/>
        </w:rPr>
        <w:t xml:space="preserve">; </w:t>
      </w:r>
      <w:r w:rsidRPr="003A2122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3A2122">
          <w:rPr>
            <w:rStyle w:val="a3"/>
            <w:b/>
            <w:sz w:val="18"/>
            <w:szCs w:val="18"/>
            <w:lang w:val="tk-TM"/>
          </w:rPr>
          <w:t>fer@turkmennebit.go</w:t>
        </w:r>
        <w:r w:rsidRPr="003A2122">
          <w:rPr>
            <w:rStyle w:val="a3"/>
            <w:b/>
            <w:sz w:val="18"/>
            <w:szCs w:val="18"/>
            <w:lang w:val="en-US"/>
          </w:rPr>
          <w:t>v</w:t>
        </w:r>
        <w:r w:rsidRPr="003A2122">
          <w:rPr>
            <w:rStyle w:val="a3"/>
            <w:b/>
            <w:sz w:val="18"/>
            <w:szCs w:val="18"/>
          </w:rPr>
          <w:t>.</w:t>
        </w:r>
        <w:r w:rsidRPr="003A212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A2122">
        <w:rPr>
          <w:b/>
          <w:sz w:val="18"/>
          <w:szCs w:val="18"/>
        </w:rPr>
        <w:t xml:space="preserve"> </w:t>
      </w:r>
      <w:r w:rsidRPr="003A2122">
        <w:rPr>
          <w:b/>
          <w:sz w:val="18"/>
          <w:szCs w:val="18"/>
          <w:lang w:val="tk-TM"/>
        </w:rPr>
        <w:t>(</w:t>
      </w:r>
      <w:r w:rsidRPr="003A2122">
        <w:rPr>
          <w:b/>
          <w:sz w:val="18"/>
          <w:szCs w:val="18"/>
        </w:rPr>
        <w:t>эл.адрес).</w:t>
      </w:r>
    </w:p>
    <w:p w:rsidR="003575D8" w:rsidRPr="00EB54A3" w:rsidRDefault="003575D8" w:rsidP="003575D8">
      <w:pPr>
        <w:rPr>
          <w:b/>
          <w:sz w:val="16"/>
          <w:szCs w:val="16"/>
        </w:rPr>
      </w:pPr>
    </w:p>
    <w:p w:rsidR="00765BE1" w:rsidRDefault="00765BE1" w:rsidP="003575D8">
      <w:pPr>
        <w:ind w:firstLine="708"/>
        <w:rPr>
          <w:b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:rsidR="00A20DE9" w:rsidRDefault="00A20DE9" w:rsidP="003575D8">
      <w:pPr>
        <w:rPr>
          <w:sz w:val="16"/>
          <w:szCs w:val="16"/>
          <w:lang w:val="tk-TM"/>
        </w:rPr>
      </w:pPr>
    </w:p>
    <w:p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rPr>
          <w:b/>
          <w:sz w:val="22"/>
          <w:szCs w:val="22"/>
        </w:rPr>
      </w:pPr>
    </w:p>
    <w:p w:rsidR="00411D56" w:rsidRDefault="00411D56" w:rsidP="003575D8">
      <w:pPr>
        <w:rPr>
          <w:b/>
          <w:sz w:val="22"/>
          <w:szCs w:val="22"/>
        </w:rPr>
      </w:pPr>
    </w:p>
    <w:p w:rsidR="00411D56" w:rsidRDefault="00411D56" w:rsidP="003575D8">
      <w:pPr>
        <w:rPr>
          <w:b/>
          <w:sz w:val="22"/>
          <w:szCs w:val="22"/>
        </w:rPr>
      </w:pPr>
    </w:p>
    <w:p w:rsidR="00411D56" w:rsidRDefault="00411D56" w:rsidP="003575D8">
      <w:pPr>
        <w:rPr>
          <w:b/>
          <w:sz w:val="22"/>
          <w:szCs w:val="22"/>
        </w:rPr>
      </w:pPr>
    </w:p>
    <w:p w:rsidR="00411D56" w:rsidRDefault="00411D56" w:rsidP="003575D8">
      <w:pPr>
        <w:rPr>
          <w:b/>
          <w:sz w:val="22"/>
          <w:szCs w:val="22"/>
        </w:rPr>
      </w:pPr>
    </w:p>
    <w:p w:rsidR="00411D56" w:rsidRDefault="00411D56" w:rsidP="003575D8">
      <w:pPr>
        <w:rPr>
          <w:b/>
          <w:sz w:val="22"/>
          <w:szCs w:val="22"/>
        </w:rPr>
      </w:pPr>
    </w:p>
    <w:p w:rsidR="005A6CA6" w:rsidRDefault="005A6CA6" w:rsidP="003575D8">
      <w:pPr>
        <w:rPr>
          <w:b/>
          <w:sz w:val="22"/>
          <w:szCs w:val="22"/>
        </w:rPr>
      </w:pPr>
    </w:p>
    <w:p w:rsidR="005A6CA6" w:rsidRPr="00D51F76" w:rsidRDefault="005A6CA6" w:rsidP="003575D8">
      <w:pPr>
        <w:rPr>
          <w:b/>
          <w:sz w:val="22"/>
          <w:szCs w:val="22"/>
        </w:rPr>
      </w:pPr>
    </w:p>
    <w:p w:rsidR="00411D56" w:rsidRDefault="00411D56" w:rsidP="00411D56">
      <w:pPr>
        <w:ind w:firstLine="567"/>
        <w:rPr>
          <w:sz w:val="18"/>
          <w:szCs w:val="18"/>
          <w:lang w:val="tk-TM"/>
        </w:rPr>
      </w:pPr>
    </w:p>
    <w:p w:rsidR="00411D56" w:rsidRDefault="00411D56" w:rsidP="00411D56">
      <w:pPr>
        <w:ind w:firstLine="567"/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85E99"/>
    <w:rsid w:val="00113F1E"/>
    <w:rsid w:val="0022287E"/>
    <w:rsid w:val="00277F68"/>
    <w:rsid w:val="003575D8"/>
    <w:rsid w:val="00395768"/>
    <w:rsid w:val="003A2122"/>
    <w:rsid w:val="003A32FB"/>
    <w:rsid w:val="003A5111"/>
    <w:rsid w:val="00411D56"/>
    <w:rsid w:val="00457B1C"/>
    <w:rsid w:val="004E51AC"/>
    <w:rsid w:val="00562BA3"/>
    <w:rsid w:val="005A6CA6"/>
    <w:rsid w:val="006E1A7C"/>
    <w:rsid w:val="00765BE1"/>
    <w:rsid w:val="00772906"/>
    <w:rsid w:val="008D3A69"/>
    <w:rsid w:val="009750F7"/>
    <w:rsid w:val="00A1038F"/>
    <w:rsid w:val="00A20DE9"/>
    <w:rsid w:val="00AB2606"/>
    <w:rsid w:val="00C37972"/>
    <w:rsid w:val="00D62B13"/>
    <w:rsid w:val="00E0049B"/>
    <w:rsid w:val="00EB54A3"/>
    <w:rsid w:val="00F22DE1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10789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4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27</cp:revision>
  <cp:lastPrinted>2023-12-14T09:21:00Z</cp:lastPrinted>
  <dcterms:created xsi:type="dcterms:W3CDTF">2022-09-29T05:10:00Z</dcterms:created>
  <dcterms:modified xsi:type="dcterms:W3CDTF">2023-12-22T06:17:00Z</dcterms:modified>
</cp:coreProperties>
</file>